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29A88" w14:textId="6565DEA0" w:rsidR="007B3A5F" w:rsidRDefault="00E036B7" w:rsidP="007B3A5F">
      <w:pPr>
        <w:jc w:val="both"/>
        <w:rPr>
          <w:rFonts w:ascii="Trebuchet MS" w:hAnsi="Trebuchet MS"/>
          <w:lang w:val="sl-SI"/>
        </w:rPr>
      </w:pPr>
      <w:r>
        <w:rPr>
          <w:rFonts w:ascii="Trebuchet MS" w:hAnsi="Trebuchet MS"/>
          <w:lang w:val="sl-SI"/>
        </w:rPr>
        <w:t xml:space="preserve"> </w:t>
      </w:r>
      <w:r w:rsidR="004D63B8" w:rsidRPr="004D63B8">
        <w:rPr>
          <w:rFonts w:ascii="Trebuchet MS" w:hAnsi="Trebuchet MS"/>
          <w:lang w:val="sl-SI"/>
        </w:rPr>
        <w:t xml:space="preserve">Film Bekas režiserja in scenarista Karzana Kaderja je </w:t>
      </w:r>
      <w:r w:rsidR="007A1D37">
        <w:rPr>
          <w:rFonts w:ascii="Trebuchet MS" w:hAnsi="Trebuchet MS"/>
          <w:lang w:val="sl-SI"/>
        </w:rPr>
        <w:t>rezultat</w:t>
      </w:r>
      <w:r w:rsidR="004D63B8" w:rsidRPr="004D63B8">
        <w:rPr>
          <w:rFonts w:ascii="Trebuchet MS" w:hAnsi="Trebuchet MS"/>
          <w:lang w:val="sl-SI"/>
        </w:rPr>
        <w:t xml:space="preserve"> </w:t>
      </w:r>
      <w:r w:rsidR="004D63B8">
        <w:rPr>
          <w:rFonts w:ascii="Trebuchet MS" w:hAnsi="Trebuchet MS"/>
          <w:lang w:val="sl-SI"/>
        </w:rPr>
        <w:t>švedsko-finsko-irašk</w:t>
      </w:r>
      <w:r w:rsidR="007A1D37">
        <w:rPr>
          <w:rFonts w:ascii="Trebuchet MS" w:hAnsi="Trebuchet MS"/>
          <w:lang w:val="sl-SI"/>
        </w:rPr>
        <w:t>e</w:t>
      </w:r>
      <w:r w:rsidR="004D63B8">
        <w:rPr>
          <w:rFonts w:ascii="Trebuchet MS" w:hAnsi="Trebuchet MS"/>
          <w:lang w:val="sl-SI"/>
        </w:rPr>
        <w:t xml:space="preserve"> produkcij</w:t>
      </w:r>
      <w:r w:rsidR="007A1D37">
        <w:rPr>
          <w:rFonts w:ascii="Trebuchet MS" w:hAnsi="Trebuchet MS"/>
          <w:lang w:val="sl-SI"/>
        </w:rPr>
        <w:t>e</w:t>
      </w:r>
      <w:r w:rsidR="004D63B8">
        <w:rPr>
          <w:rFonts w:ascii="Trebuchet MS" w:hAnsi="Trebuchet MS"/>
          <w:lang w:val="sl-SI"/>
        </w:rPr>
        <w:t xml:space="preserve">. </w:t>
      </w:r>
      <w:r w:rsidR="007A1D37">
        <w:rPr>
          <w:rFonts w:ascii="Trebuchet MS" w:hAnsi="Trebuchet MS"/>
          <w:lang w:val="sl-SI"/>
        </w:rPr>
        <w:t xml:space="preserve">V njem </w:t>
      </w:r>
      <w:r w:rsidR="00301D59">
        <w:rPr>
          <w:rFonts w:ascii="Trebuchet MS" w:hAnsi="Trebuchet MS"/>
          <w:lang w:val="sl-SI"/>
        </w:rPr>
        <w:t>korak za korakom</w:t>
      </w:r>
      <w:r w:rsidR="004D63B8">
        <w:rPr>
          <w:rFonts w:ascii="Trebuchet MS" w:hAnsi="Trebuchet MS"/>
          <w:lang w:val="sl-SI"/>
        </w:rPr>
        <w:t xml:space="preserve"> </w:t>
      </w:r>
      <w:r w:rsidR="00301D59">
        <w:rPr>
          <w:rFonts w:ascii="Trebuchet MS" w:hAnsi="Trebuchet MS"/>
          <w:lang w:val="sl-SI"/>
        </w:rPr>
        <w:t>sledimo fantoma</w:t>
      </w:r>
      <w:r w:rsidR="007A1D37">
        <w:rPr>
          <w:rFonts w:ascii="Trebuchet MS" w:hAnsi="Trebuchet MS"/>
          <w:lang w:val="sl-SI"/>
        </w:rPr>
        <w:t xml:space="preserve"> kurdskega porekla</w:t>
      </w:r>
      <w:r w:rsidR="004D63B8">
        <w:rPr>
          <w:rFonts w:ascii="Trebuchet MS" w:hAnsi="Trebuchet MS"/>
          <w:lang w:val="sl-SI"/>
        </w:rPr>
        <w:t xml:space="preserve">, ki </w:t>
      </w:r>
      <w:r w:rsidR="007A1D37">
        <w:rPr>
          <w:rFonts w:ascii="Trebuchet MS" w:hAnsi="Trebuchet MS"/>
          <w:lang w:val="sl-SI"/>
        </w:rPr>
        <w:t>sta se podala v lov za svojimi sanjami</w:t>
      </w:r>
      <w:r w:rsidR="004D63B8">
        <w:rPr>
          <w:rFonts w:ascii="Trebuchet MS" w:hAnsi="Trebuchet MS"/>
          <w:lang w:val="sl-SI"/>
        </w:rPr>
        <w:t xml:space="preserve">. </w:t>
      </w:r>
      <w:r w:rsidR="007A1D37">
        <w:rPr>
          <w:rFonts w:ascii="Trebuchet MS" w:hAnsi="Trebuchet MS"/>
          <w:lang w:val="sl-SI"/>
        </w:rPr>
        <w:t xml:space="preserve">Pot je polna preprek in ovinkov, na njej srečujeta številne odrasle in otroke, ki izrisujejo kuliso družbe, v kateri živita. </w:t>
      </w:r>
      <w:r w:rsidR="004D63B8">
        <w:rPr>
          <w:rFonts w:ascii="Trebuchet MS" w:hAnsi="Trebuchet MS"/>
          <w:lang w:val="sl-SI"/>
        </w:rPr>
        <w:t>Dogajanje je postavljeno v Kurdistan, deželo neukročene lepote</w:t>
      </w:r>
      <w:r>
        <w:rPr>
          <w:rFonts w:ascii="Trebuchet MS" w:hAnsi="Trebuchet MS"/>
          <w:lang w:val="sl-SI"/>
        </w:rPr>
        <w:t xml:space="preserve"> in deželo ljudstva</w:t>
      </w:r>
      <w:r w:rsidR="004D63B8">
        <w:rPr>
          <w:rFonts w:ascii="Trebuchet MS" w:hAnsi="Trebuchet MS"/>
          <w:lang w:val="sl-SI"/>
        </w:rPr>
        <w:t xml:space="preserve"> </w:t>
      </w:r>
      <w:bookmarkStart w:id="0" w:name="_GoBack"/>
      <w:bookmarkEnd w:id="0"/>
      <w:r w:rsidR="004D63B8">
        <w:rPr>
          <w:rFonts w:ascii="Trebuchet MS" w:hAnsi="Trebuchet MS"/>
          <w:lang w:val="sl-SI"/>
        </w:rPr>
        <w:t xml:space="preserve">brez lastne domovine. </w:t>
      </w:r>
      <w:r w:rsidR="007B3A5F">
        <w:rPr>
          <w:rFonts w:ascii="Trebuchet MS" w:hAnsi="Trebuchet MS"/>
          <w:lang w:val="sl-SI"/>
        </w:rPr>
        <w:t xml:space="preserve">Takšna sta tudi junaka filma, brata Dana in Zana, siroti brez doma in staršev, odvisna od naklonjenosti usode in </w:t>
      </w:r>
      <w:r w:rsidR="00015DF9">
        <w:rPr>
          <w:rFonts w:ascii="Trebuchet MS" w:hAnsi="Trebuchet MS"/>
          <w:lang w:val="sl-SI"/>
        </w:rPr>
        <w:t>odprtosti</w:t>
      </w:r>
      <w:r w:rsidR="007A1D37">
        <w:rPr>
          <w:rFonts w:ascii="Trebuchet MS" w:hAnsi="Trebuchet MS"/>
          <w:lang w:val="sl-SI"/>
        </w:rPr>
        <w:t xml:space="preserve"> srca</w:t>
      </w:r>
      <w:r w:rsidR="007B3A5F">
        <w:rPr>
          <w:rFonts w:ascii="Trebuchet MS" w:hAnsi="Trebuchet MS"/>
          <w:lang w:val="sl-SI"/>
        </w:rPr>
        <w:t xml:space="preserve"> posameznikov</w:t>
      </w:r>
      <w:r w:rsidR="007A1D37">
        <w:rPr>
          <w:rFonts w:ascii="Trebuchet MS" w:hAnsi="Trebuchet MS"/>
          <w:lang w:val="sl-SI"/>
        </w:rPr>
        <w:t>, s katerimi se srečujeta</w:t>
      </w:r>
      <w:r w:rsidR="007B3A5F">
        <w:rPr>
          <w:rFonts w:ascii="Trebuchet MS" w:hAnsi="Trebuchet MS"/>
          <w:lang w:val="sl-SI"/>
        </w:rPr>
        <w:t>.</w:t>
      </w:r>
    </w:p>
    <w:p w14:paraId="358CB241" w14:textId="28D3A677" w:rsidR="00890170" w:rsidRDefault="007B3A5F" w:rsidP="007B3A5F">
      <w:pPr>
        <w:jc w:val="both"/>
        <w:rPr>
          <w:rFonts w:ascii="Trebuchet MS" w:hAnsi="Trebuchet MS"/>
          <w:lang w:val="sl-SI"/>
        </w:rPr>
      </w:pPr>
      <w:r>
        <w:rPr>
          <w:rFonts w:ascii="Trebuchet MS" w:hAnsi="Trebuchet MS"/>
          <w:lang w:val="sl-SI"/>
        </w:rPr>
        <w:t xml:space="preserve">Vpogled v njuno otroško doživljanje poraja številna vprašanja o kulturnih razlikah med družbo, prikazano v filmu, in udobnim življenjem, kakršno pozna </w:t>
      </w:r>
      <w:r w:rsidR="00015DF9">
        <w:rPr>
          <w:rFonts w:ascii="Trebuchet MS" w:hAnsi="Trebuchet MS"/>
          <w:lang w:val="sl-SI"/>
        </w:rPr>
        <w:t xml:space="preserve">zahodni </w:t>
      </w:r>
      <w:r>
        <w:rPr>
          <w:rFonts w:ascii="Trebuchet MS" w:hAnsi="Trebuchet MS"/>
          <w:lang w:val="sl-SI"/>
        </w:rPr>
        <w:t>gledalec</w:t>
      </w:r>
      <w:r w:rsidR="00015DF9">
        <w:rPr>
          <w:rFonts w:ascii="Trebuchet MS" w:hAnsi="Trebuchet MS"/>
          <w:lang w:val="sl-SI"/>
        </w:rPr>
        <w:t xml:space="preserve"> (konec koncev tudi ustvarjalci prihajajo iz skandinavskih držav, le režiser je kurdskega porekla)</w:t>
      </w:r>
      <w:r>
        <w:rPr>
          <w:rFonts w:ascii="Trebuchet MS" w:hAnsi="Trebuchet MS"/>
          <w:lang w:val="sl-SI"/>
        </w:rPr>
        <w:t xml:space="preserve">. </w:t>
      </w:r>
      <w:r w:rsidR="00015DF9">
        <w:rPr>
          <w:rFonts w:ascii="Trebuchet MS" w:hAnsi="Trebuchet MS"/>
          <w:lang w:val="sl-SI"/>
        </w:rPr>
        <w:t>Kakšno je odraščanje</w:t>
      </w:r>
      <w:r>
        <w:rPr>
          <w:rFonts w:ascii="Trebuchet MS" w:hAnsi="Trebuchet MS"/>
          <w:lang w:val="sl-SI"/>
        </w:rPr>
        <w:t xml:space="preserve"> v revni, večinoma sušni pokrajini? Kako je mogoče, da sta siroti prepuščeni sami sebi? Kje je država, kje so ustanove? Je mogoče preživeti tudi takole? Bi otrok, vajen zahodnega udobja, sploh zmogel? Kateri otrok je bolje opremljen za spopadanje z </w:t>
      </w:r>
      <w:r w:rsidR="00015DF9">
        <w:rPr>
          <w:rFonts w:ascii="Trebuchet MS" w:hAnsi="Trebuchet MS"/>
          <w:lang w:val="sl-SI"/>
        </w:rPr>
        <w:t xml:space="preserve">življenjskimi </w:t>
      </w:r>
      <w:r>
        <w:rPr>
          <w:rFonts w:ascii="Trebuchet MS" w:hAnsi="Trebuchet MS"/>
          <w:lang w:val="sl-SI"/>
        </w:rPr>
        <w:t xml:space="preserve">izzivi? Tisti, ki odrašča v varnosti in udobju, ali tisti, ki je nenehno izpostavljen nevarnosti in ponižanjem? </w:t>
      </w:r>
      <w:r w:rsidR="00B85528">
        <w:rPr>
          <w:rFonts w:ascii="Trebuchet MS" w:hAnsi="Trebuchet MS"/>
          <w:lang w:val="sl-SI"/>
        </w:rPr>
        <w:t>Je izobrazba res tako samoumevna, kot se zdi nam</w:t>
      </w:r>
      <w:r>
        <w:rPr>
          <w:rFonts w:ascii="Trebuchet MS" w:hAnsi="Trebuchet MS"/>
          <w:lang w:val="sl-SI"/>
        </w:rPr>
        <w:t>?</w:t>
      </w:r>
      <w:r w:rsidR="00B85528">
        <w:rPr>
          <w:rFonts w:ascii="Trebuchet MS" w:hAnsi="Trebuchet MS"/>
          <w:lang w:val="sl-SI"/>
        </w:rPr>
        <w:t xml:space="preserve"> </w:t>
      </w:r>
      <w:r w:rsidR="00015DF9">
        <w:rPr>
          <w:rFonts w:ascii="Trebuchet MS" w:hAnsi="Trebuchet MS"/>
          <w:lang w:val="sl-SI"/>
        </w:rPr>
        <w:t>Ali</w:t>
      </w:r>
      <w:r w:rsidR="00B85528">
        <w:rPr>
          <w:rFonts w:ascii="Trebuchet MS" w:hAnsi="Trebuchet MS"/>
          <w:lang w:val="sl-SI"/>
        </w:rPr>
        <w:t xml:space="preserve"> revščina in pomanjkanje izobrazbe </w:t>
      </w:r>
      <w:r w:rsidR="00015DF9">
        <w:rPr>
          <w:rFonts w:ascii="Trebuchet MS" w:hAnsi="Trebuchet MS"/>
          <w:lang w:val="sl-SI"/>
        </w:rPr>
        <w:t xml:space="preserve">vodita v </w:t>
      </w:r>
      <w:r w:rsidR="00780BCD">
        <w:rPr>
          <w:rFonts w:ascii="Trebuchet MS" w:hAnsi="Trebuchet MS"/>
          <w:lang w:val="sl-SI"/>
        </w:rPr>
        <w:t>blodnjak, po katerem se lahko človek potika vse življenje, ne da bi našel izhod</w:t>
      </w:r>
      <w:r w:rsidR="00B85528">
        <w:rPr>
          <w:rFonts w:ascii="Trebuchet MS" w:hAnsi="Trebuchet MS"/>
          <w:lang w:val="sl-SI"/>
        </w:rPr>
        <w:t>?</w:t>
      </w:r>
    </w:p>
    <w:p w14:paraId="24555175" w14:textId="2BA625CD" w:rsidR="00B85528" w:rsidRDefault="00890170" w:rsidP="007B3A5F">
      <w:pPr>
        <w:jc w:val="both"/>
        <w:rPr>
          <w:rFonts w:ascii="Trebuchet MS" w:hAnsi="Trebuchet MS"/>
          <w:lang w:val="sl-SI"/>
        </w:rPr>
      </w:pPr>
      <w:r>
        <w:rPr>
          <w:rFonts w:ascii="Trebuchet MS" w:hAnsi="Trebuchet MS"/>
          <w:lang w:val="sl-SI"/>
        </w:rPr>
        <w:t xml:space="preserve">Še ena pereča družbena tema, ki se je film dotika, so migracije. V njem migranti niso več brezosebna omemba v dnevnoinformativnih novicah, gledalec ima pred seboj tako imenovana »otroka brez spremstva« iz mesa in krvi. Otroka, ki se podajata v obljubljeno deželo, o kateri ne vesta ničesar. </w:t>
      </w:r>
    </w:p>
    <w:p w14:paraId="339CB817" w14:textId="2960F5F3" w:rsidR="00B85528" w:rsidRDefault="00B85528" w:rsidP="007B3A5F">
      <w:pPr>
        <w:jc w:val="both"/>
        <w:rPr>
          <w:rFonts w:ascii="Trebuchet MS" w:hAnsi="Trebuchet MS"/>
          <w:lang w:val="sl-SI"/>
        </w:rPr>
      </w:pPr>
      <w:r>
        <w:rPr>
          <w:rFonts w:ascii="Trebuchet MS" w:hAnsi="Trebuchet MS"/>
          <w:lang w:val="sl-SI"/>
        </w:rPr>
        <w:t xml:space="preserve">Gledalcu se ob izredno </w:t>
      </w:r>
      <w:r w:rsidR="00780BCD">
        <w:rPr>
          <w:rFonts w:ascii="Trebuchet MS" w:hAnsi="Trebuchet MS"/>
          <w:lang w:val="sl-SI"/>
        </w:rPr>
        <w:t>tankočutni zgodbi, podprti s sijajnimi posnetki, v katerih prevladujejo bližnji plani (</w:t>
      </w:r>
      <w:r>
        <w:rPr>
          <w:rFonts w:ascii="Trebuchet MS" w:hAnsi="Trebuchet MS"/>
          <w:lang w:val="sl-SI"/>
        </w:rPr>
        <w:t xml:space="preserve">o </w:t>
      </w:r>
      <w:r w:rsidR="00780BCD">
        <w:rPr>
          <w:rFonts w:ascii="Trebuchet MS" w:hAnsi="Trebuchet MS"/>
          <w:lang w:val="sl-SI"/>
        </w:rPr>
        <w:t>tem</w:t>
      </w:r>
      <w:r>
        <w:rPr>
          <w:rFonts w:ascii="Trebuchet MS" w:hAnsi="Trebuchet MS"/>
          <w:lang w:val="sl-SI"/>
        </w:rPr>
        <w:t xml:space="preserve"> bo govor nekoliko pozneje</w:t>
      </w:r>
      <w:r w:rsidR="00780BCD">
        <w:rPr>
          <w:rFonts w:ascii="Trebuchet MS" w:hAnsi="Trebuchet MS"/>
          <w:lang w:val="sl-SI"/>
        </w:rPr>
        <w:t>)</w:t>
      </w:r>
      <w:r>
        <w:rPr>
          <w:rFonts w:ascii="Trebuchet MS" w:hAnsi="Trebuchet MS"/>
          <w:lang w:val="sl-SI"/>
        </w:rPr>
        <w:t xml:space="preserve">, porajajo ta in številna podobna vprašanja, ki se jim med spremljanjem zgodbe obeh </w:t>
      </w:r>
      <w:r w:rsidR="007A1D37">
        <w:rPr>
          <w:rFonts w:ascii="Trebuchet MS" w:hAnsi="Trebuchet MS"/>
          <w:lang w:val="sl-SI"/>
        </w:rPr>
        <w:t>protagonistov</w:t>
      </w:r>
      <w:r>
        <w:rPr>
          <w:rFonts w:ascii="Trebuchet MS" w:hAnsi="Trebuchet MS"/>
          <w:lang w:val="sl-SI"/>
        </w:rPr>
        <w:t xml:space="preserve"> skoraj ni mogoče izogniti. Prizori iz sveta obeh junakov stalno nastavljajo ogledalo zahodnemu gledalcu. </w:t>
      </w:r>
      <w:r w:rsidR="00780BCD">
        <w:rPr>
          <w:rFonts w:ascii="Trebuchet MS" w:hAnsi="Trebuchet MS"/>
          <w:lang w:val="sl-SI"/>
        </w:rPr>
        <w:t>Prizori, nekateri topli, drugi na meji krutosti, n</w:t>
      </w:r>
      <w:r>
        <w:rPr>
          <w:rFonts w:ascii="Trebuchet MS" w:hAnsi="Trebuchet MS"/>
          <w:lang w:val="sl-SI"/>
        </w:rPr>
        <w:t xml:space="preserve">a vsakem koraku spodbujajo </w:t>
      </w:r>
      <w:r w:rsidR="007A1D37">
        <w:rPr>
          <w:rFonts w:ascii="Trebuchet MS" w:hAnsi="Trebuchet MS"/>
          <w:lang w:val="sl-SI"/>
        </w:rPr>
        <w:t>primerjav</w:t>
      </w:r>
      <w:r w:rsidR="009413FE">
        <w:rPr>
          <w:rFonts w:ascii="Trebuchet MS" w:hAnsi="Trebuchet MS"/>
          <w:lang w:val="sl-SI"/>
        </w:rPr>
        <w:t>e</w:t>
      </w:r>
      <w:r w:rsidR="00780BCD">
        <w:rPr>
          <w:rFonts w:ascii="Trebuchet MS" w:hAnsi="Trebuchet MS"/>
          <w:lang w:val="sl-SI"/>
        </w:rPr>
        <w:t xml:space="preserve"> s svetom, ki izginja iz našega vidnega polja</w:t>
      </w:r>
      <w:r w:rsidR="007A1D37">
        <w:rPr>
          <w:rFonts w:ascii="Trebuchet MS" w:hAnsi="Trebuchet MS"/>
          <w:lang w:val="sl-SI"/>
        </w:rPr>
        <w:t>.</w:t>
      </w:r>
      <w:r w:rsidR="00780BCD">
        <w:rPr>
          <w:rFonts w:ascii="Trebuchet MS" w:hAnsi="Trebuchet MS"/>
          <w:lang w:val="sl-SI"/>
        </w:rPr>
        <w:t xml:space="preserve"> Kljub poplavi informacij in najrazličnejših novic imamo le redko privilegij vpogleda v vsakdan ljudi iz drugačnih kulturnih okolij. Bekas pa je film, ki gledalca s svojo zgodbo odpelje naravnost v kraje in k ljudem, o katerih pripoveduje. </w:t>
      </w:r>
      <w:r w:rsidR="00890170">
        <w:rPr>
          <w:rFonts w:ascii="Trebuchet MS" w:hAnsi="Trebuchet MS"/>
          <w:lang w:val="sl-SI"/>
        </w:rPr>
        <w:t>T</w:t>
      </w:r>
      <w:r w:rsidR="00780BCD">
        <w:rPr>
          <w:rFonts w:ascii="Trebuchet MS" w:hAnsi="Trebuchet MS"/>
          <w:lang w:val="sl-SI"/>
        </w:rPr>
        <w:t xml:space="preserve">ežko </w:t>
      </w:r>
      <w:r w:rsidR="00890170">
        <w:rPr>
          <w:rFonts w:ascii="Trebuchet MS" w:hAnsi="Trebuchet MS"/>
          <w:lang w:val="sl-SI"/>
        </w:rPr>
        <w:t xml:space="preserve">ga </w:t>
      </w:r>
      <w:r w:rsidR="00780BCD">
        <w:rPr>
          <w:rFonts w:ascii="Trebuchet MS" w:hAnsi="Trebuchet MS"/>
          <w:lang w:val="sl-SI"/>
        </w:rPr>
        <w:t>pusti hladnega</w:t>
      </w:r>
      <w:r w:rsidR="00890170">
        <w:rPr>
          <w:rFonts w:ascii="Trebuchet MS" w:hAnsi="Trebuchet MS"/>
          <w:lang w:val="sl-SI"/>
        </w:rPr>
        <w:t xml:space="preserve">, naravnost sili </w:t>
      </w:r>
      <w:r w:rsidR="00780BCD">
        <w:rPr>
          <w:rFonts w:ascii="Trebuchet MS" w:hAnsi="Trebuchet MS"/>
          <w:lang w:val="sl-SI"/>
        </w:rPr>
        <w:t xml:space="preserve">ga </w:t>
      </w:r>
      <w:r w:rsidR="007A1D37">
        <w:rPr>
          <w:rFonts w:ascii="Trebuchet MS" w:hAnsi="Trebuchet MS"/>
          <w:lang w:val="sl-SI"/>
        </w:rPr>
        <w:t xml:space="preserve">k </w:t>
      </w:r>
      <w:r>
        <w:rPr>
          <w:rFonts w:ascii="Trebuchet MS" w:hAnsi="Trebuchet MS"/>
          <w:lang w:val="sl-SI"/>
        </w:rPr>
        <w:t>razmisleku, kako visok</w:t>
      </w:r>
      <w:r w:rsidR="00890170">
        <w:rPr>
          <w:rFonts w:ascii="Trebuchet MS" w:hAnsi="Trebuchet MS"/>
          <w:lang w:val="sl-SI"/>
        </w:rPr>
        <w:t>e</w:t>
      </w:r>
      <w:r>
        <w:rPr>
          <w:rFonts w:ascii="Trebuchet MS" w:hAnsi="Trebuchet MS"/>
          <w:lang w:val="sl-SI"/>
        </w:rPr>
        <w:t xml:space="preserve"> so </w:t>
      </w:r>
      <w:r w:rsidR="00890170">
        <w:rPr>
          <w:rFonts w:ascii="Trebuchet MS" w:hAnsi="Trebuchet MS"/>
          <w:lang w:val="sl-SI"/>
        </w:rPr>
        <w:t>stene</w:t>
      </w:r>
      <w:r>
        <w:rPr>
          <w:rFonts w:ascii="Trebuchet MS" w:hAnsi="Trebuchet MS"/>
          <w:lang w:val="sl-SI"/>
        </w:rPr>
        <w:t xml:space="preserve"> </w:t>
      </w:r>
      <w:r w:rsidR="007A1D37">
        <w:rPr>
          <w:rFonts w:ascii="Trebuchet MS" w:hAnsi="Trebuchet MS"/>
          <w:lang w:val="sl-SI"/>
        </w:rPr>
        <w:t>njegovega</w:t>
      </w:r>
      <w:r>
        <w:rPr>
          <w:rFonts w:ascii="Trebuchet MS" w:hAnsi="Trebuchet MS"/>
          <w:lang w:val="sl-SI"/>
        </w:rPr>
        <w:t xml:space="preserve"> udobja, koliko se mora vzpeti na prste, da lahko sploh še </w:t>
      </w:r>
      <w:r w:rsidR="00890170">
        <w:rPr>
          <w:rFonts w:ascii="Trebuchet MS" w:hAnsi="Trebuchet MS"/>
          <w:lang w:val="sl-SI"/>
        </w:rPr>
        <w:t>pogleda</w:t>
      </w:r>
      <w:r>
        <w:rPr>
          <w:rFonts w:ascii="Trebuchet MS" w:hAnsi="Trebuchet MS"/>
          <w:lang w:val="sl-SI"/>
        </w:rPr>
        <w:t xml:space="preserve"> čez</w:t>
      </w:r>
      <w:r w:rsidR="007A1D37">
        <w:rPr>
          <w:rFonts w:ascii="Trebuchet MS" w:hAnsi="Trebuchet MS"/>
          <w:lang w:val="sl-SI"/>
        </w:rPr>
        <w:t>.</w:t>
      </w:r>
    </w:p>
    <w:p w14:paraId="6ED2F3EE" w14:textId="1E012729" w:rsidR="007C4172" w:rsidRDefault="007A1D37" w:rsidP="007B3A5F">
      <w:pPr>
        <w:jc w:val="both"/>
        <w:rPr>
          <w:rFonts w:ascii="Trebuchet MS" w:hAnsi="Trebuchet MS"/>
          <w:lang w:val="sl-SI"/>
        </w:rPr>
      </w:pPr>
      <w:r>
        <w:rPr>
          <w:rFonts w:ascii="Trebuchet MS" w:hAnsi="Trebuchet MS"/>
          <w:lang w:val="sl-SI"/>
        </w:rPr>
        <w:t xml:space="preserve">V filmu prevladujejo zemeljski toni in umirjene barve, </w:t>
      </w:r>
      <w:r w:rsidR="00015DF9">
        <w:rPr>
          <w:rFonts w:ascii="Trebuchet MS" w:hAnsi="Trebuchet MS"/>
          <w:lang w:val="sl-SI"/>
        </w:rPr>
        <w:t xml:space="preserve">ki še poudarjajo enoličnost pokrajine. Režiser uporablja veliko bližnjih posnetkov, zaradi katerih se gledalec še močneje poistoveti z junakoma, zlasti z mlajšim Zano, ki </w:t>
      </w:r>
      <w:r w:rsidR="00780BCD">
        <w:rPr>
          <w:rFonts w:ascii="Trebuchet MS" w:hAnsi="Trebuchet MS"/>
          <w:lang w:val="sl-SI"/>
        </w:rPr>
        <w:t xml:space="preserve">blesti </w:t>
      </w:r>
      <w:r w:rsidR="00015DF9">
        <w:rPr>
          <w:rFonts w:ascii="Trebuchet MS" w:hAnsi="Trebuchet MS"/>
          <w:lang w:val="sl-SI"/>
        </w:rPr>
        <w:t xml:space="preserve">s svojo igro in bogato paleto čustev, </w:t>
      </w:r>
      <w:r w:rsidR="00780BCD">
        <w:rPr>
          <w:rFonts w:ascii="Trebuchet MS" w:hAnsi="Trebuchet MS"/>
          <w:lang w:val="sl-SI"/>
        </w:rPr>
        <w:t xml:space="preserve">ki se mu izrisujejo na obrazu ter segajo od najpristnejšega veselja, </w:t>
      </w:r>
      <w:r w:rsidR="007C4172">
        <w:rPr>
          <w:rFonts w:ascii="Trebuchet MS" w:hAnsi="Trebuchet MS"/>
          <w:lang w:val="sl-SI"/>
        </w:rPr>
        <w:t>kakršnega nismo videli že dolgo, prek žgočega besa vse do globoke žalosti, ob kateri na</w:t>
      </w:r>
      <w:r w:rsidR="009413FE">
        <w:rPr>
          <w:rFonts w:ascii="Trebuchet MS" w:hAnsi="Trebuchet MS"/>
          <w:lang w:val="sl-SI"/>
        </w:rPr>
        <w:t>s</w:t>
      </w:r>
      <w:r w:rsidR="007C4172">
        <w:rPr>
          <w:rFonts w:ascii="Trebuchet MS" w:hAnsi="Trebuchet MS"/>
          <w:lang w:val="sl-SI"/>
        </w:rPr>
        <w:t xml:space="preserve"> stiska</w:t>
      </w:r>
      <w:r w:rsidR="009413FE">
        <w:rPr>
          <w:rFonts w:ascii="Trebuchet MS" w:hAnsi="Trebuchet MS"/>
          <w:lang w:val="sl-SI"/>
        </w:rPr>
        <w:t xml:space="preserve"> pri</w:t>
      </w:r>
      <w:r w:rsidR="007C4172">
        <w:rPr>
          <w:rFonts w:ascii="Trebuchet MS" w:hAnsi="Trebuchet MS"/>
          <w:lang w:val="sl-SI"/>
        </w:rPr>
        <w:t xml:space="preserve"> src</w:t>
      </w:r>
      <w:r w:rsidR="009413FE">
        <w:rPr>
          <w:rFonts w:ascii="Trebuchet MS" w:hAnsi="Trebuchet MS"/>
          <w:lang w:val="sl-SI"/>
        </w:rPr>
        <w:t>u</w:t>
      </w:r>
      <w:r w:rsidR="007C4172">
        <w:rPr>
          <w:rFonts w:ascii="Trebuchet MS" w:hAnsi="Trebuchet MS"/>
          <w:lang w:val="sl-SI"/>
        </w:rPr>
        <w:t>. K temu nedvomno prispevajo</w:t>
      </w:r>
      <w:r w:rsidR="00015DF9">
        <w:rPr>
          <w:rFonts w:ascii="Trebuchet MS" w:hAnsi="Trebuchet MS"/>
          <w:lang w:val="sl-SI"/>
        </w:rPr>
        <w:t xml:space="preserve"> številni bližnji </w:t>
      </w:r>
      <w:r w:rsidR="007C4172">
        <w:rPr>
          <w:rFonts w:ascii="Trebuchet MS" w:hAnsi="Trebuchet MS"/>
          <w:lang w:val="sl-SI"/>
        </w:rPr>
        <w:t>plani</w:t>
      </w:r>
      <w:r w:rsidR="00015DF9">
        <w:rPr>
          <w:rFonts w:ascii="Trebuchet MS" w:hAnsi="Trebuchet MS"/>
          <w:lang w:val="sl-SI"/>
        </w:rPr>
        <w:t xml:space="preserve"> njegovega </w:t>
      </w:r>
      <w:r w:rsidR="007C4172">
        <w:rPr>
          <w:rFonts w:ascii="Trebuchet MS" w:hAnsi="Trebuchet MS"/>
          <w:lang w:val="sl-SI"/>
        </w:rPr>
        <w:t xml:space="preserve">in drugih </w:t>
      </w:r>
      <w:r w:rsidR="00015DF9">
        <w:rPr>
          <w:rFonts w:ascii="Trebuchet MS" w:hAnsi="Trebuchet MS"/>
          <w:lang w:val="sl-SI"/>
        </w:rPr>
        <w:t>obraz</w:t>
      </w:r>
      <w:r w:rsidR="007C4172">
        <w:rPr>
          <w:rFonts w:ascii="Trebuchet MS" w:hAnsi="Trebuchet MS"/>
          <w:lang w:val="sl-SI"/>
        </w:rPr>
        <w:t>ov, s katerimi je film gosto posejan</w:t>
      </w:r>
      <w:r w:rsidR="00015DF9">
        <w:rPr>
          <w:rFonts w:ascii="Trebuchet MS" w:hAnsi="Trebuchet MS"/>
          <w:lang w:val="sl-SI"/>
        </w:rPr>
        <w:t>.</w:t>
      </w:r>
      <w:r w:rsidR="007C4172">
        <w:rPr>
          <w:rFonts w:ascii="Trebuchet MS" w:hAnsi="Trebuchet MS"/>
          <w:lang w:val="sl-SI"/>
        </w:rPr>
        <w:t xml:space="preserve"> </w:t>
      </w:r>
    </w:p>
    <w:p w14:paraId="3CF2F592" w14:textId="115CB71C" w:rsidR="004D63B8" w:rsidRPr="004D63B8" w:rsidRDefault="007C4172" w:rsidP="007B3A5F">
      <w:pPr>
        <w:jc w:val="both"/>
        <w:rPr>
          <w:rFonts w:ascii="Trebuchet MS" w:hAnsi="Trebuchet MS"/>
          <w:lang w:val="sl-SI"/>
        </w:rPr>
      </w:pPr>
      <w:r>
        <w:rPr>
          <w:rFonts w:ascii="Trebuchet MS" w:hAnsi="Trebuchet MS"/>
          <w:lang w:val="sl-SI"/>
        </w:rPr>
        <w:t xml:space="preserve">Režiserju je s </w:t>
      </w:r>
      <w:r w:rsidR="00301D59">
        <w:rPr>
          <w:rFonts w:ascii="Trebuchet MS" w:hAnsi="Trebuchet MS"/>
          <w:lang w:val="sl-SI"/>
        </w:rPr>
        <w:t>filmskim jezikom uspelo potopiti gledalca v doživljajski svet ot</w:t>
      </w:r>
      <w:r w:rsidR="00191CEC">
        <w:rPr>
          <w:rFonts w:ascii="Trebuchet MS" w:hAnsi="Trebuchet MS"/>
          <w:lang w:val="sl-SI"/>
        </w:rPr>
        <w:t>r</w:t>
      </w:r>
      <w:r w:rsidR="00301D59">
        <w:rPr>
          <w:rFonts w:ascii="Trebuchet MS" w:hAnsi="Trebuchet MS"/>
          <w:lang w:val="sl-SI"/>
        </w:rPr>
        <w:t>ok</w:t>
      </w:r>
      <w:r w:rsidR="00B02B8F">
        <w:rPr>
          <w:rFonts w:ascii="Trebuchet MS" w:hAnsi="Trebuchet MS"/>
          <w:lang w:val="sl-SI"/>
        </w:rPr>
        <w:t>.</w:t>
      </w:r>
      <w:r w:rsidR="00301D59">
        <w:rPr>
          <w:rFonts w:ascii="Trebuchet MS" w:hAnsi="Trebuchet MS"/>
          <w:lang w:val="sl-SI"/>
        </w:rPr>
        <w:t xml:space="preserve"> </w:t>
      </w:r>
      <w:r w:rsidR="00B02B8F">
        <w:rPr>
          <w:rFonts w:ascii="Trebuchet MS" w:hAnsi="Trebuchet MS"/>
          <w:lang w:val="sl-SI"/>
        </w:rPr>
        <w:t>Prav otroci, ki jim</w:t>
      </w:r>
      <w:r w:rsidR="00301D59">
        <w:rPr>
          <w:rFonts w:ascii="Trebuchet MS" w:hAnsi="Trebuchet MS"/>
          <w:lang w:val="sl-SI"/>
        </w:rPr>
        <w:t xml:space="preserve"> je film tudi namenjen</w:t>
      </w:r>
      <w:r w:rsidR="00B02B8F">
        <w:rPr>
          <w:rFonts w:ascii="Trebuchet MS" w:hAnsi="Trebuchet MS"/>
          <w:lang w:val="sl-SI"/>
        </w:rPr>
        <w:t>,</w:t>
      </w:r>
      <w:r w:rsidR="00890170">
        <w:rPr>
          <w:rFonts w:ascii="Trebuchet MS" w:hAnsi="Trebuchet MS"/>
          <w:lang w:val="sl-SI"/>
        </w:rPr>
        <w:t xml:space="preserve"> bodo po ogledu gotovo obogateni s pristno izkušnjo tuje kulture, o kateri sicer vedo malo ali nič.</w:t>
      </w:r>
    </w:p>
    <w:sectPr w:rsidR="004D63B8" w:rsidRPr="004D63B8" w:rsidSect="009D1C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8149" w16cex:dateUtc="2021-02-03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8E7ED1" w16cid:durableId="23C581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0NgQCcwtTI0tjUyUdpeDU4uLM/DyQAsNaADsiAD4sAAAA"/>
  </w:docVars>
  <w:rsids>
    <w:rsidRoot w:val="004D63B8"/>
    <w:rsid w:val="00011F40"/>
    <w:rsid w:val="00015DF9"/>
    <w:rsid w:val="00064625"/>
    <w:rsid w:val="000A37A1"/>
    <w:rsid w:val="000B35DF"/>
    <w:rsid w:val="000E23DA"/>
    <w:rsid w:val="00191CEC"/>
    <w:rsid w:val="002801C3"/>
    <w:rsid w:val="002879A8"/>
    <w:rsid w:val="00301D59"/>
    <w:rsid w:val="00321EE0"/>
    <w:rsid w:val="003502DA"/>
    <w:rsid w:val="003577C6"/>
    <w:rsid w:val="00362455"/>
    <w:rsid w:val="004D63B8"/>
    <w:rsid w:val="00502FE7"/>
    <w:rsid w:val="005369D2"/>
    <w:rsid w:val="005F54B2"/>
    <w:rsid w:val="006E43D9"/>
    <w:rsid w:val="00780BCD"/>
    <w:rsid w:val="007A1D37"/>
    <w:rsid w:val="007B3A5F"/>
    <w:rsid w:val="007C4172"/>
    <w:rsid w:val="007C420B"/>
    <w:rsid w:val="007F604C"/>
    <w:rsid w:val="008500CF"/>
    <w:rsid w:val="00890170"/>
    <w:rsid w:val="00896B4E"/>
    <w:rsid w:val="009413FE"/>
    <w:rsid w:val="009D1C22"/>
    <w:rsid w:val="00A92A4D"/>
    <w:rsid w:val="00A957AD"/>
    <w:rsid w:val="00AA078E"/>
    <w:rsid w:val="00B02B8F"/>
    <w:rsid w:val="00B1429B"/>
    <w:rsid w:val="00B36196"/>
    <w:rsid w:val="00B51390"/>
    <w:rsid w:val="00B85528"/>
    <w:rsid w:val="00BC3528"/>
    <w:rsid w:val="00BD6C79"/>
    <w:rsid w:val="00BF50ED"/>
    <w:rsid w:val="00C439FA"/>
    <w:rsid w:val="00CD1B17"/>
    <w:rsid w:val="00DA5C44"/>
    <w:rsid w:val="00DE4B26"/>
    <w:rsid w:val="00E036B7"/>
    <w:rsid w:val="00E03E95"/>
    <w:rsid w:val="00E34239"/>
    <w:rsid w:val="00E90476"/>
    <w:rsid w:val="00F1262F"/>
    <w:rsid w:val="00F320DF"/>
    <w:rsid w:val="00F47855"/>
    <w:rsid w:val="00F66D7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F416"/>
  <w15:chartTrackingRefBased/>
  <w15:docId w15:val="{4C2C1785-F1FC-4395-A9EE-F15CA777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E036B7"/>
    <w:rPr>
      <w:sz w:val="16"/>
      <w:szCs w:val="16"/>
    </w:rPr>
  </w:style>
  <w:style w:type="paragraph" w:styleId="Pripombabesedilo">
    <w:name w:val="annotation text"/>
    <w:basedOn w:val="Navaden"/>
    <w:link w:val="PripombabesediloZnak"/>
    <w:uiPriority w:val="99"/>
    <w:semiHidden/>
    <w:unhideWhenUsed/>
    <w:rsid w:val="00E036B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036B7"/>
    <w:rPr>
      <w:sz w:val="20"/>
      <w:szCs w:val="20"/>
    </w:rPr>
  </w:style>
  <w:style w:type="paragraph" w:styleId="Zadevapripombe">
    <w:name w:val="annotation subject"/>
    <w:basedOn w:val="Pripombabesedilo"/>
    <w:next w:val="Pripombabesedilo"/>
    <w:link w:val="ZadevapripombeZnak"/>
    <w:uiPriority w:val="99"/>
    <w:semiHidden/>
    <w:unhideWhenUsed/>
    <w:rsid w:val="00E036B7"/>
    <w:rPr>
      <w:b/>
      <w:bCs/>
    </w:rPr>
  </w:style>
  <w:style w:type="character" w:customStyle="1" w:styleId="ZadevapripombeZnak">
    <w:name w:val="Zadeva pripombe Znak"/>
    <w:basedOn w:val="PripombabesediloZnak"/>
    <w:link w:val="Zadevapripombe"/>
    <w:uiPriority w:val="99"/>
    <w:semiHidden/>
    <w:rsid w:val="00E036B7"/>
    <w:rPr>
      <w:b/>
      <w:bCs/>
      <w:sz w:val="20"/>
      <w:szCs w:val="20"/>
    </w:rPr>
  </w:style>
  <w:style w:type="paragraph" w:styleId="Besedilooblaka">
    <w:name w:val="Balloon Text"/>
    <w:basedOn w:val="Navaden"/>
    <w:link w:val="BesedilooblakaZnak"/>
    <w:uiPriority w:val="99"/>
    <w:semiHidden/>
    <w:unhideWhenUsed/>
    <w:rsid w:val="00011F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1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506</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Manica Baša</dc:creator>
  <cp:keywords/>
  <dc:description/>
  <cp:lastModifiedBy>Nika Osredkar</cp:lastModifiedBy>
  <cp:revision>6</cp:revision>
  <dcterms:created xsi:type="dcterms:W3CDTF">2021-02-03T19:09:00Z</dcterms:created>
  <dcterms:modified xsi:type="dcterms:W3CDTF">2021-02-05T13:04:00Z</dcterms:modified>
</cp:coreProperties>
</file>